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F6" w:rsidRPr="00DF2716" w:rsidRDefault="000F6AF6" w:rsidP="00DF2716">
      <w:pPr>
        <w:spacing w:line="420" w:lineRule="exact"/>
        <w:ind w:firstLineChars="200" w:firstLine="602"/>
        <w:jc w:val="center"/>
        <w:rPr>
          <w:rFonts w:ascii="黑体" w:eastAsia="黑体" w:hAnsi="黑体"/>
          <w:b/>
          <w:sz w:val="30"/>
          <w:szCs w:val="30"/>
        </w:rPr>
      </w:pPr>
      <w:r w:rsidRPr="00DF2716">
        <w:rPr>
          <w:rFonts w:ascii="黑体" w:eastAsia="黑体" w:hAnsi="黑体"/>
          <w:b/>
          <w:sz w:val="30"/>
          <w:szCs w:val="30"/>
        </w:rPr>
        <w:t>观张太雷纪念</w:t>
      </w:r>
      <w:r w:rsidR="005D59DC" w:rsidRPr="00DF2716">
        <w:rPr>
          <w:rFonts w:ascii="黑体" w:eastAsia="黑体" w:hAnsi="黑体" w:hint="eastAsia"/>
          <w:b/>
          <w:sz w:val="30"/>
          <w:szCs w:val="30"/>
        </w:rPr>
        <w:t>馆</w:t>
      </w:r>
      <w:r w:rsidRPr="00DF2716">
        <w:rPr>
          <w:rFonts w:ascii="黑体" w:eastAsia="黑体" w:hAnsi="黑体"/>
          <w:b/>
          <w:sz w:val="30"/>
          <w:szCs w:val="30"/>
        </w:rPr>
        <w:t>有感</w:t>
      </w:r>
    </w:p>
    <w:p w:rsidR="00D35C3F" w:rsidRPr="00D35C3F" w:rsidRDefault="00DF2716" w:rsidP="00DF2716">
      <w:pPr>
        <w:spacing w:line="400" w:lineRule="exact"/>
        <w:ind w:firstLineChars="200" w:firstLine="480"/>
        <w:jc w:val="center"/>
        <w:rPr>
          <w:rFonts w:asciiTheme="minorEastAsia" w:hAnsiTheme="minorEastAsia"/>
          <w:sz w:val="24"/>
          <w:szCs w:val="24"/>
        </w:rPr>
      </w:pPr>
      <w:r>
        <w:rPr>
          <w:rFonts w:asciiTheme="minorEastAsia" w:hAnsiTheme="minorEastAsia" w:hint="eastAsia"/>
          <w:sz w:val="24"/>
          <w:szCs w:val="24"/>
        </w:rPr>
        <w:t>李公朴小学</w:t>
      </w:r>
      <w:r w:rsidR="00D35C3F" w:rsidRPr="00D35C3F">
        <w:rPr>
          <w:rFonts w:asciiTheme="minorEastAsia" w:hAnsiTheme="minorEastAsia" w:hint="eastAsia"/>
          <w:sz w:val="24"/>
          <w:szCs w:val="24"/>
        </w:rPr>
        <w:t xml:space="preserve"> 五（5）班  陈瀚喆</w:t>
      </w:r>
    </w:p>
    <w:p w:rsidR="000F6AF6" w:rsidRPr="00D35C3F" w:rsidRDefault="000F6AF6" w:rsidP="00DF2716">
      <w:pPr>
        <w:spacing w:line="400" w:lineRule="exact"/>
        <w:ind w:firstLineChars="200" w:firstLine="480"/>
        <w:rPr>
          <w:rFonts w:asciiTheme="minorEastAsia" w:hAnsiTheme="minorEastAsia"/>
          <w:sz w:val="24"/>
          <w:szCs w:val="24"/>
        </w:rPr>
      </w:pPr>
      <w:r w:rsidRPr="00D35C3F">
        <w:rPr>
          <w:rFonts w:asciiTheme="minorEastAsia" w:hAnsiTheme="minorEastAsia"/>
          <w:sz w:val="24"/>
          <w:szCs w:val="24"/>
        </w:rPr>
        <w:t>张太雷作为常州三杰之一，如一声响雷震醒痴顽，打击强暴，为中国革命的胜利献出了自己宝贵的生命。</w:t>
      </w:r>
    </w:p>
    <w:p w:rsidR="000F6AF6" w:rsidRPr="00D35C3F" w:rsidRDefault="000F6AF6" w:rsidP="00DF2716">
      <w:pPr>
        <w:spacing w:line="400" w:lineRule="exact"/>
        <w:ind w:firstLineChars="200" w:firstLine="480"/>
        <w:rPr>
          <w:rFonts w:asciiTheme="minorEastAsia" w:hAnsiTheme="minorEastAsia"/>
          <w:sz w:val="24"/>
          <w:szCs w:val="24"/>
        </w:rPr>
      </w:pPr>
      <w:r w:rsidRPr="00D35C3F">
        <w:rPr>
          <w:rFonts w:asciiTheme="minorEastAsia" w:hAnsiTheme="minorEastAsia" w:hint="eastAsia"/>
          <w:sz w:val="24"/>
          <w:szCs w:val="24"/>
        </w:rPr>
        <w:t>张太雷(1898年6月—1927年12月)，男，汉族，中国共产党的优秀党员，杰出的无产阶级革命家，著名的政</w:t>
      </w:r>
      <w:r w:rsidRPr="00D35C3F">
        <w:rPr>
          <w:rFonts w:asciiTheme="minorEastAsia" w:hAnsiTheme="minorEastAsia" w:hint="eastAsia"/>
          <w:color w:val="000000"/>
          <w:sz w:val="24"/>
          <w:szCs w:val="24"/>
        </w:rPr>
        <w:t>治活动家、宣传家，中国共产党早期的重要领导人之一，是中国共产主义青年团的创始人之一和青年运动的卓越领导人，是广州起义的主要领导人。他是第一个被派往共产国际工作的中国共产党的使者、也是中国社会主义青年团最早派往青年共产国际的使者之一，是党内著名的政治活动家、宣传家。1927年12月12日，他在广州起义战斗中被敌人枪击身亡，为探索中国革命道路献出了29岁年轻的生命，成为中共历史上第一个牺牲在战斗第一线的中央委员和政治局成员。</w:t>
      </w:r>
    </w:p>
    <w:p w:rsidR="00D35C3F" w:rsidRPr="00D35C3F" w:rsidRDefault="00D35C3F" w:rsidP="00DF2716">
      <w:pPr>
        <w:spacing w:line="400" w:lineRule="exact"/>
        <w:ind w:firstLineChars="200" w:firstLine="480"/>
        <w:rPr>
          <w:rFonts w:asciiTheme="minorEastAsia" w:hAnsiTheme="minorEastAsia"/>
          <w:color w:val="000000"/>
          <w:sz w:val="24"/>
          <w:szCs w:val="24"/>
          <w:shd w:val="clear" w:color="auto" w:fill="FFFFFF"/>
        </w:rPr>
      </w:pPr>
      <w:r w:rsidRPr="00D35C3F">
        <w:rPr>
          <w:rFonts w:asciiTheme="minorEastAsia" w:hAnsiTheme="minorEastAsia" w:hint="eastAsia"/>
          <w:color w:val="000000"/>
          <w:sz w:val="24"/>
          <w:szCs w:val="24"/>
          <w:shd w:val="clear" w:color="auto" w:fill="FFFFFF"/>
        </w:rPr>
        <w:t>每一个伟人都是值得尊敬的，也许他们没有像我们毛主席那样出名，但是他依旧为我们现代的美好生活留下来印记，甚至付出了生命！ “有人活着，他已经死了；有人死了，他还活着。”这是我们参观张太雷故居可以说是最大的感慨吧！</w:t>
      </w:r>
    </w:p>
    <w:p w:rsidR="00D35C3F" w:rsidRDefault="00D35C3F" w:rsidP="00DF2716">
      <w:pPr>
        <w:spacing w:line="400" w:lineRule="exact"/>
        <w:ind w:firstLineChars="200" w:firstLine="480"/>
        <w:rPr>
          <w:rFonts w:asciiTheme="minorEastAsia" w:hAnsiTheme="minorEastAsia"/>
          <w:color w:val="000000"/>
          <w:sz w:val="24"/>
          <w:szCs w:val="24"/>
        </w:rPr>
      </w:pPr>
      <w:r w:rsidRPr="00D35C3F">
        <w:rPr>
          <w:rFonts w:asciiTheme="minorEastAsia" w:hAnsiTheme="minorEastAsia" w:hint="eastAsia"/>
          <w:color w:val="000000"/>
          <w:sz w:val="24"/>
          <w:szCs w:val="24"/>
        </w:rPr>
        <w:t>一幅幅逼真的照片，一个人一生真实的写照，虽物是人非，但英灵长存！千言万语不足以表达我心中的话语，唯有崇高的敬意！此次张太雷故居一行。我们不仅仅是为了缅怀英雄、铭记历史，不仅仅是为了学习革命先烈们勇于牺牲的精神，而是要珍惜他们为我们争取的权利和生活，学习他们热爱祖国的精神，更是要尽自己最大的努力为祖国的美好而奋斗。我们大学生已经不是懵懂无知的少年，不能因为一时的迷茫而沉沦堕落，而应该意识到并担负起自己肩上的时代使命。希望有一天，当我们再一次踏入这些神圣的土地时，可以骄傲地吟诵：俱往矣，数风流人物，还看今朝！</w:t>
      </w:r>
    </w:p>
    <w:p w:rsidR="00D35C3F" w:rsidRPr="00D35C3F" w:rsidRDefault="00D35C3F" w:rsidP="00DF2716">
      <w:pPr>
        <w:spacing w:line="400" w:lineRule="exact"/>
        <w:ind w:firstLineChars="200" w:firstLine="480"/>
        <w:rPr>
          <w:rFonts w:asciiTheme="minorEastAsia" w:hAnsiTheme="minorEastAsia"/>
          <w:color w:val="000000"/>
          <w:sz w:val="24"/>
          <w:szCs w:val="24"/>
        </w:rPr>
      </w:pPr>
      <w:r w:rsidRPr="00D35C3F">
        <w:rPr>
          <w:rFonts w:asciiTheme="minorEastAsia" w:hAnsiTheme="minorEastAsia"/>
          <w:sz w:val="24"/>
          <w:szCs w:val="24"/>
        </w:rPr>
        <w:t>作为一名常州人，我为有一位这样的前辈而感到自豪。张太雷自幼丧父，靠自己的努力与拼搏考上了常州府中学堂，光是这样的成绩就令人钦佩。在广州起义时，他身先士卒起到了优秀的榜样带头作用，他的这种精神激励着战士们奋勇前进也成为后人们开创更加宏伟的现代化事业的强大的精神力量。英雄已逝，英魂长存，张太雷同志把自己年轻的生命无私地贡献给了中华名族的解放事业，他的高尚品格和革命精神，永远值得我们学习和怀念。</w:t>
      </w:r>
    </w:p>
    <w:p w:rsidR="006065BC" w:rsidRPr="00D35C3F" w:rsidRDefault="00D35C3F" w:rsidP="00DF2716">
      <w:pPr>
        <w:spacing w:line="400" w:lineRule="exact"/>
        <w:ind w:firstLineChars="200" w:firstLine="480"/>
        <w:rPr>
          <w:rFonts w:asciiTheme="minorEastAsia" w:hAnsiTheme="minorEastAsia"/>
          <w:color w:val="000000"/>
          <w:sz w:val="24"/>
          <w:szCs w:val="24"/>
        </w:rPr>
      </w:pPr>
      <w:r w:rsidRPr="00D35C3F">
        <w:rPr>
          <w:rFonts w:asciiTheme="minorEastAsia" w:hAnsiTheme="minorEastAsia" w:hint="eastAsia"/>
          <w:color w:val="000000"/>
          <w:sz w:val="24"/>
          <w:szCs w:val="24"/>
        </w:rPr>
        <w:t>此行会铭记有个伟人无可代替，那就是你我的伟人——张太雷！</w:t>
      </w:r>
    </w:p>
    <w:sectPr w:rsidR="006065BC" w:rsidRPr="00D35C3F" w:rsidSect="006065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AF6"/>
    <w:rsid w:val="000F6AF6"/>
    <w:rsid w:val="005D59DC"/>
    <w:rsid w:val="006065BC"/>
    <w:rsid w:val="00694D8C"/>
    <w:rsid w:val="00D35C3F"/>
    <w:rsid w:val="00DF2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C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25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2021-10-06T06:20:00Z</dcterms:created>
  <dcterms:modified xsi:type="dcterms:W3CDTF">2021-10-06T08:35:00Z</dcterms:modified>
</cp:coreProperties>
</file>